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D4DF2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DD4D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4DF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DD4DF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C52F45" w:rsidRPr="00FB3E90" w:rsidRDefault="00C52F45" w:rsidP="00C52F4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DD4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4DF2">
        <w:rPr>
          <w:rFonts w:ascii="Times New Roman" w:hAnsi="Times New Roman" w:cs="Times New Roman"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D4DF2">
        <w:rPr>
          <w:rFonts w:ascii="Times New Roman" w:hAnsi="Times New Roman" w:cs="Times New Roman"/>
          <w:sz w:val="28"/>
          <w:szCs w:val="28"/>
        </w:rPr>
        <w:t xml:space="preserve">г                                            </w:t>
      </w:r>
      <w:proofErr w:type="spellStart"/>
      <w:r w:rsidRPr="00DD4D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D4D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D4DF2">
        <w:rPr>
          <w:rFonts w:ascii="Times New Roman" w:hAnsi="Times New Roman" w:cs="Times New Roman"/>
          <w:sz w:val="28"/>
          <w:szCs w:val="28"/>
        </w:rPr>
        <w:t>лепиково</w:t>
      </w:r>
      <w:proofErr w:type="spellEnd"/>
      <w:r w:rsidRPr="00DD4D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D4DF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D4DF2">
        <w:rPr>
          <w:rFonts w:ascii="Times New Roman" w:hAnsi="Times New Roman" w:cs="Times New Roman"/>
          <w:sz w:val="28"/>
          <w:szCs w:val="28"/>
        </w:rPr>
        <w:t>среднесрочно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4DF2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4DF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4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4DF2">
        <w:rPr>
          <w:rFonts w:ascii="Times New Roman" w:hAnsi="Times New Roman" w:cs="Times New Roman"/>
          <w:sz w:val="28"/>
          <w:szCs w:val="28"/>
        </w:rPr>
        <w:t>Клепиковск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D4DF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4DF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DD4DF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C52F45" w:rsidRPr="00DD4DF2" w:rsidRDefault="00C52F45" w:rsidP="00C52F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4DF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C52F45" w:rsidRPr="00DD4DF2" w:rsidRDefault="00C52F45" w:rsidP="00C52F45">
      <w:pPr>
        <w:rPr>
          <w:rFonts w:ascii="Times New Roman" w:hAnsi="Times New Roman" w:cs="Times New Roman"/>
          <w:sz w:val="28"/>
          <w:szCs w:val="28"/>
        </w:rPr>
      </w:pP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п.2 </w:t>
      </w:r>
      <w:r w:rsidRPr="00DD4DF2">
        <w:rPr>
          <w:rFonts w:ascii="Times New Roman" w:hAnsi="Times New Roman" w:cs="Times New Roman"/>
          <w:sz w:val="28"/>
          <w:szCs w:val="28"/>
        </w:rPr>
        <w:t xml:space="preserve"> ст.174 Бюджетного кодек</w:t>
      </w:r>
      <w:r>
        <w:rPr>
          <w:rFonts w:ascii="Times New Roman" w:hAnsi="Times New Roman" w:cs="Times New Roman"/>
          <w:sz w:val="28"/>
          <w:szCs w:val="28"/>
        </w:rPr>
        <w:t>са Российской Федерации, Уставом</w:t>
      </w:r>
      <w:r w:rsidRPr="00DD4D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D4DF2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DD4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D4DF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DD4DF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52F45" w:rsidRPr="00DD4DF2" w:rsidRDefault="00C52F45" w:rsidP="00C52F4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4DF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DD4DF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52F45" w:rsidRPr="00DD4DF2" w:rsidRDefault="00C52F45" w:rsidP="00C52F4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2F45" w:rsidRPr="00DD4DF2" w:rsidRDefault="00C52F45" w:rsidP="00C52F4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D4DF2">
        <w:rPr>
          <w:rFonts w:ascii="Times New Roman" w:hAnsi="Times New Roman" w:cs="Times New Roman"/>
          <w:sz w:val="28"/>
          <w:szCs w:val="28"/>
        </w:rPr>
        <w:t xml:space="preserve">      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среднесрочный финансовый план </w:t>
      </w:r>
      <w:r w:rsidRPr="00DD4D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D4DF2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DD4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D4DF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DD4DF2">
        <w:rPr>
          <w:rFonts w:ascii="Times New Roman" w:hAnsi="Times New Roman" w:cs="Times New Roman"/>
          <w:sz w:val="28"/>
          <w:szCs w:val="28"/>
        </w:rPr>
        <w:t xml:space="preserve"> района Алтайского края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DD4DF2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2024-2025г.г. </w:t>
      </w:r>
      <w:r w:rsidRPr="00DD4DF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52F45" w:rsidRPr="00DD4DF2" w:rsidRDefault="00C52F45" w:rsidP="00C52F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D4D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</w:t>
      </w:r>
      <w:proofErr w:type="gramStart"/>
      <w:r w:rsidRPr="00DD4DF2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DD4D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C52F45" w:rsidRPr="00DD4DF2" w:rsidRDefault="00C52F45" w:rsidP="00C52F45">
      <w:pPr>
        <w:rPr>
          <w:rFonts w:ascii="Times New Roman" w:hAnsi="Times New Roman" w:cs="Times New Roman"/>
          <w:sz w:val="28"/>
          <w:szCs w:val="28"/>
        </w:rPr>
      </w:pPr>
    </w:p>
    <w:p w:rsidR="00C52F45" w:rsidRPr="00DD4DF2" w:rsidRDefault="00C52F45" w:rsidP="00C5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2F45" w:rsidRPr="00DD4DF2" w:rsidRDefault="00C52F45" w:rsidP="00C5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2F45" w:rsidRPr="00DD4DF2" w:rsidRDefault="00C52F45" w:rsidP="00C5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2F45" w:rsidRPr="00DD4DF2" w:rsidRDefault="00C52F45" w:rsidP="00C52F4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 г</w:t>
      </w:r>
      <w:r w:rsidRPr="00DD4DF2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D4DF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С.С.Скурыдина</w:t>
      </w:r>
      <w:proofErr w:type="spellEnd"/>
    </w:p>
    <w:p w:rsidR="00C52F45" w:rsidRDefault="00C52F45" w:rsidP="00C52F45">
      <w:pPr>
        <w:widowControl w:val="0"/>
        <w:suppressAutoHyphens/>
        <w:autoSpaceDN w:val="0"/>
        <w:ind w:firstLine="5529"/>
        <w:rPr>
          <w:rFonts w:ascii="Times New Roman" w:hAnsi="Times New Roman" w:cs="Times New Roman"/>
        </w:rPr>
      </w:pPr>
      <w:r w:rsidRPr="00FB3E90">
        <w:rPr>
          <w:rFonts w:ascii="Times New Roman" w:eastAsia="Lucida Sans Unicode" w:hAnsi="Times New Roman" w:cs="Times New Roman"/>
          <w:color w:val="auto"/>
          <w:kern w:val="3"/>
          <w:lang w:val="ru-RU" w:eastAsia="zh-CN" w:bidi="hi-IN"/>
        </w:rPr>
        <w:br w:type="page"/>
      </w:r>
    </w:p>
    <w:p w:rsidR="00C52F45" w:rsidRPr="008B5147" w:rsidRDefault="00C52F45" w:rsidP="00C52F45">
      <w:pPr>
        <w:widowControl w:val="0"/>
        <w:spacing w:line="274" w:lineRule="exact"/>
        <w:ind w:right="20" w:firstLine="4962"/>
        <w:jc w:val="right"/>
        <w:rPr>
          <w:rFonts w:ascii="Times New Roman" w:hAnsi="Times New Roman" w:cs="Times New Roman"/>
          <w:color w:val="auto"/>
          <w:lang w:val="ru-RU"/>
        </w:rPr>
      </w:pPr>
      <w:r w:rsidRPr="008B5147">
        <w:rPr>
          <w:rFonts w:ascii="Times New Roman" w:hAnsi="Times New Roman" w:cs="Times New Roman"/>
          <w:color w:val="auto"/>
          <w:lang w:val="ru-RU"/>
        </w:rPr>
        <w:lastRenderedPageBreak/>
        <w:t>Приложение № 1</w:t>
      </w:r>
    </w:p>
    <w:p w:rsidR="00C52F45" w:rsidRPr="008B5147" w:rsidRDefault="00C52F45" w:rsidP="00C52F45">
      <w:pPr>
        <w:widowControl w:val="0"/>
        <w:shd w:val="clear" w:color="auto" w:fill="FFFFFF"/>
        <w:ind w:firstLine="1440"/>
        <w:jc w:val="right"/>
        <w:rPr>
          <w:rFonts w:ascii="Times New Roman" w:hAnsi="Times New Roman" w:cs="Times New Roman"/>
          <w:color w:val="auto"/>
          <w:lang w:val="ru-RU"/>
        </w:rPr>
      </w:pPr>
      <w:proofErr w:type="gramStart"/>
      <w:r w:rsidRPr="008B5147">
        <w:rPr>
          <w:rFonts w:ascii="Times New Roman" w:hAnsi="Times New Roman" w:cs="Times New Roman"/>
          <w:color w:val="auto"/>
          <w:lang w:val="ru-RU"/>
        </w:rPr>
        <w:t xml:space="preserve">к Порядку разработки среднесрочного </w:t>
      </w:r>
      <w:proofErr w:type="gramEnd"/>
    </w:p>
    <w:p w:rsidR="00C52F45" w:rsidRPr="008B5147" w:rsidRDefault="00C52F45" w:rsidP="00C52F45">
      <w:pPr>
        <w:widowControl w:val="0"/>
        <w:shd w:val="clear" w:color="auto" w:fill="FFFFFF"/>
        <w:ind w:firstLine="1440"/>
        <w:jc w:val="right"/>
        <w:rPr>
          <w:rFonts w:ascii="Times New Roman" w:hAnsi="Times New Roman" w:cs="Times New Roman"/>
          <w:color w:val="auto"/>
          <w:lang w:val="ru-RU"/>
        </w:rPr>
      </w:pPr>
      <w:r w:rsidRPr="008B5147">
        <w:rPr>
          <w:rFonts w:ascii="Times New Roman" w:hAnsi="Times New Roman" w:cs="Times New Roman"/>
          <w:color w:val="auto"/>
          <w:lang w:val="ru-RU"/>
        </w:rPr>
        <w:t xml:space="preserve">финансового плана муниципального образования </w:t>
      </w:r>
    </w:p>
    <w:p w:rsidR="00C52F45" w:rsidRPr="00B936EA" w:rsidRDefault="00C52F45" w:rsidP="00C52F45">
      <w:pPr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Клепиков</w:t>
      </w:r>
      <w:r w:rsidRPr="008B5147">
        <w:rPr>
          <w:rFonts w:ascii="Times New Roman" w:hAnsi="Times New Roman" w:cs="Times New Roman"/>
          <w:color w:val="auto"/>
          <w:lang w:val="ru-RU"/>
        </w:rPr>
        <w:t>ский</w:t>
      </w:r>
      <w:proofErr w:type="spellEnd"/>
      <w:r w:rsidRPr="008B5147">
        <w:rPr>
          <w:rFonts w:ascii="Times New Roman" w:hAnsi="Times New Roman" w:cs="Times New Roman"/>
          <w:color w:val="auto"/>
          <w:lang w:val="ru-RU"/>
        </w:rPr>
        <w:t xml:space="preserve"> сельсовет</w:t>
      </w:r>
      <w:r w:rsidRPr="00B936EA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proofErr w:type="spellStart"/>
      <w:r w:rsidRPr="00B936EA">
        <w:rPr>
          <w:rFonts w:ascii="Times New Roman" w:eastAsia="Times New Roman" w:hAnsi="Times New Roman" w:cs="Times New Roman"/>
          <w:color w:val="auto"/>
          <w:lang w:val="ru-RU" w:eastAsia="en-US"/>
        </w:rPr>
        <w:t>Усть-Пристанского</w:t>
      </w:r>
      <w:proofErr w:type="spellEnd"/>
      <w:r w:rsidRPr="00B936EA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района</w:t>
      </w:r>
    </w:p>
    <w:p w:rsidR="00C52F45" w:rsidRPr="008B5147" w:rsidRDefault="00C52F45" w:rsidP="00C52F45">
      <w:pPr>
        <w:widowControl w:val="0"/>
        <w:shd w:val="clear" w:color="auto" w:fill="FFFFFF"/>
        <w:ind w:firstLine="1440"/>
        <w:jc w:val="right"/>
        <w:rPr>
          <w:rFonts w:ascii="Times New Roman" w:hAnsi="Times New Roman" w:cs="Times New Roman"/>
          <w:color w:val="auto"/>
          <w:lang w:val="ru-RU"/>
        </w:rPr>
      </w:pPr>
      <w:r w:rsidRPr="00B936EA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Алтайского края</w:t>
      </w:r>
      <w:r w:rsidRPr="008B5147">
        <w:rPr>
          <w:rFonts w:ascii="Times New Roman" w:hAnsi="Times New Roman" w:cs="Times New Roman"/>
          <w:color w:val="auto"/>
          <w:lang w:val="ru-RU"/>
        </w:rPr>
        <w:t xml:space="preserve"> на </w:t>
      </w:r>
      <w:proofErr w:type="gramStart"/>
      <w:r w:rsidRPr="008B5147">
        <w:rPr>
          <w:rFonts w:ascii="Times New Roman" w:hAnsi="Times New Roman" w:cs="Times New Roman"/>
          <w:color w:val="auto"/>
          <w:lang w:val="ru-RU"/>
        </w:rPr>
        <w:t>очередной</w:t>
      </w:r>
      <w:proofErr w:type="gramEnd"/>
      <w:r w:rsidRPr="008B5147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C52F45" w:rsidRDefault="00C52F45" w:rsidP="00C52F45">
      <w:pPr>
        <w:widowControl w:val="0"/>
        <w:shd w:val="clear" w:color="auto" w:fill="FFFFFF"/>
        <w:ind w:firstLine="1440"/>
        <w:jc w:val="right"/>
        <w:rPr>
          <w:rFonts w:ascii="Times New Roman" w:hAnsi="Times New Roman" w:cs="Times New Roman"/>
          <w:color w:val="auto"/>
          <w:lang w:val="ru-RU"/>
        </w:rPr>
      </w:pPr>
      <w:r w:rsidRPr="008B5147">
        <w:rPr>
          <w:rFonts w:ascii="Times New Roman" w:hAnsi="Times New Roman" w:cs="Times New Roman"/>
          <w:color w:val="auto"/>
          <w:lang w:val="ru-RU"/>
        </w:rPr>
        <w:t>финансовый год и плановый период</w:t>
      </w:r>
    </w:p>
    <w:p w:rsidR="00C52F45" w:rsidRPr="008B5147" w:rsidRDefault="00C52F45" w:rsidP="00C52F45">
      <w:pPr>
        <w:widowControl w:val="0"/>
        <w:shd w:val="clear" w:color="auto" w:fill="FFFFFF"/>
        <w:ind w:firstLine="1440"/>
        <w:jc w:val="right"/>
        <w:rPr>
          <w:rFonts w:ascii="Times New Roman" w:hAnsi="Times New Roman" w:cs="Times New Roman"/>
          <w:color w:val="auto"/>
          <w:lang w:val="ru-RU"/>
        </w:rPr>
      </w:pPr>
    </w:p>
    <w:p w:rsidR="00C52F45" w:rsidRDefault="00C52F45" w:rsidP="00C52F45">
      <w:pPr>
        <w:spacing w:after="120" w:line="240" w:lineRule="exact"/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hAnsi="Times New Roman" w:cs="Times New Roman"/>
          <w:lang w:val="ru-RU"/>
        </w:rPr>
        <w:t>Прогнозируемый общий объем доходов и расходов</w:t>
      </w:r>
      <w:r w:rsidRPr="00547111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>на 2023</w:t>
      </w:r>
      <w:r w:rsidRPr="00940723">
        <w:rPr>
          <w:rFonts w:ascii="Times New Roman" w:eastAsia="Times New Roman" w:hAnsi="Times New Roman" w:cs="Times New Roman"/>
          <w:color w:val="auto"/>
          <w:lang w:val="ru-RU" w:eastAsia="en-US"/>
        </w:rPr>
        <w:t>-202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>5</w:t>
      </w:r>
      <w:r w:rsidRPr="005120BB">
        <w:rPr>
          <w:rFonts w:ascii="Times New Roman" w:eastAsia="Times New Roman" w:hAnsi="Times New Roman" w:cs="Times New Roman"/>
          <w:color w:val="auto"/>
          <w:lang w:val="ru-RU" w:eastAsia="en-US"/>
        </w:rPr>
        <w:t>гг.</w:t>
      </w:r>
    </w:p>
    <w:p w:rsidR="00C52F45" w:rsidRPr="005120BB" w:rsidRDefault="00C52F45" w:rsidP="00C52F45">
      <w:pPr>
        <w:spacing w:after="120" w:line="240" w:lineRule="exact"/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en-US"/>
        </w:rPr>
        <w:t>.р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en-US"/>
        </w:rPr>
        <w:t>ублей</w:t>
      </w:r>
    </w:p>
    <w:p w:rsidR="00C52F45" w:rsidRPr="00940723" w:rsidRDefault="00C52F45" w:rsidP="00C52F45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-6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450"/>
        <w:gridCol w:w="1276"/>
        <w:gridCol w:w="1418"/>
      </w:tblGrid>
      <w:tr w:rsidR="00C52F45" w:rsidRPr="00547111" w:rsidTr="00FF72E4">
        <w:tc>
          <w:tcPr>
            <w:tcW w:w="6062" w:type="dxa"/>
            <w:vMerge w:val="restart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50" w:type="dxa"/>
          </w:tcPr>
          <w:p w:rsidR="00C52F45" w:rsidRPr="00A85DC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очередной</w:t>
            </w:r>
          </w:p>
        </w:tc>
        <w:tc>
          <w:tcPr>
            <w:tcW w:w="2694" w:type="dxa"/>
            <w:gridSpan w:val="2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C52F45" w:rsidRPr="00547111" w:rsidTr="00FF72E4">
        <w:tc>
          <w:tcPr>
            <w:tcW w:w="6062" w:type="dxa"/>
            <w:vMerge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 xml:space="preserve">1-й год </w:t>
            </w:r>
          </w:p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Pr="0054711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6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2-й год</w:t>
            </w:r>
          </w:p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4711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3-й год</w:t>
            </w:r>
          </w:p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47111">
              <w:rPr>
                <w:rFonts w:ascii="Times New Roman" w:hAnsi="Times New Roman" w:cs="Times New Roman"/>
              </w:rPr>
              <w:t>г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4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 xml:space="preserve">1. Доходы </w:t>
            </w:r>
          </w:p>
        </w:tc>
        <w:tc>
          <w:tcPr>
            <w:tcW w:w="1450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177,2</w:t>
            </w:r>
          </w:p>
        </w:tc>
        <w:tc>
          <w:tcPr>
            <w:tcW w:w="1276" w:type="dxa"/>
            <w:vAlign w:val="bottom"/>
          </w:tcPr>
          <w:p w:rsidR="00C52F45" w:rsidRPr="00A72709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178,8</w:t>
            </w:r>
          </w:p>
        </w:tc>
        <w:tc>
          <w:tcPr>
            <w:tcW w:w="1418" w:type="dxa"/>
            <w:vAlign w:val="bottom"/>
          </w:tcPr>
          <w:p w:rsidR="00C52F45" w:rsidRPr="00DA6186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180,4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54711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44,2</w:t>
            </w:r>
          </w:p>
        </w:tc>
        <w:tc>
          <w:tcPr>
            <w:tcW w:w="1276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44,6</w:t>
            </w:r>
          </w:p>
        </w:tc>
        <w:tc>
          <w:tcPr>
            <w:tcW w:w="1418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45,0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547111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450" w:type="dxa"/>
            <w:vAlign w:val="bottom"/>
          </w:tcPr>
          <w:p w:rsidR="00C52F45" w:rsidRPr="00605DD6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24,0</w:t>
            </w:r>
          </w:p>
        </w:tc>
        <w:tc>
          <w:tcPr>
            <w:tcW w:w="1276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24,2</w:t>
            </w:r>
          </w:p>
        </w:tc>
        <w:tc>
          <w:tcPr>
            <w:tcW w:w="1418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24,4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547111">
              <w:rPr>
                <w:rFonts w:ascii="Times New Roman" w:hAnsi="Times New Roman" w:cs="Times New Roman"/>
              </w:rPr>
              <w:t>Земельный налог физ</w:t>
            </w:r>
            <w:proofErr w:type="gramStart"/>
            <w:r w:rsidRPr="00547111">
              <w:rPr>
                <w:rFonts w:ascii="Times New Roman" w:hAnsi="Times New Roman" w:cs="Times New Roman"/>
              </w:rPr>
              <w:t>.л</w:t>
            </w:r>
            <w:proofErr w:type="gramEnd"/>
            <w:r w:rsidRPr="00547111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85,0</w:t>
            </w:r>
          </w:p>
        </w:tc>
        <w:tc>
          <w:tcPr>
            <w:tcW w:w="1276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85,8</w:t>
            </w:r>
          </w:p>
        </w:tc>
        <w:tc>
          <w:tcPr>
            <w:tcW w:w="1418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86,5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547111">
              <w:rPr>
                <w:rFonts w:ascii="Times New Roman" w:hAnsi="Times New Roman" w:cs="Times New Roman"/>
              </w:rPr>
              <w:t>Земельный налог с юридических лиц</w:t>
            </w:r>
          </w:p>
        </w:tc>
        <w:tc>
          <w:tcPr>
            <w:tcW w:w="1450" w:type="dxa"/>
            <w:vAlign w:val="bottom"/>
          </w:tcPr>
          <w:p w:rsidR="00C52F45" w:rsidRPr="00605DD6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24,0</w:t>
            </w:r>
          </w:p>
        </w:tc>
        <w:tc>
          <w:tcPr>
            <w:tcW w:w="1276" w:type="dxa"/>
            <w:vAlign w:val="bottom"/>
          </w:tcPr>
          <w:p w:rsidR="00C52F45" w:rsidRPr="00605DD6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24,2</w:t>
            </w:r>
          </w:p>
        </w:tc>
        <w:tc>
          <w:tcPr>
            <w:tcW w:w="1418" w:type="dxa"/>
            <w:vAlign w:val="bottom"/>
          </w:tcPr>
          <w:p w:rsidR="00C52F45" w:rsidRPr="00605DD6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24,5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9,6</w:t>
            </w:r>
          </w:p>
        </w:tc>
        <w:tc>
          <w:tcPr>
            <w:tcW w:w="1276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9,6</w:t>
            </w:r>
          </w:p>
        </w:tc>
        <w:tc>
          <w:tcPr>
            <w:tcW w:w="1418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9,6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D61F9D" w:rsidRDefault="00C52F45" w:rsidP="00FF72E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-Доходы от сдачи в аренду имущества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9,6</w:t>
            </w:r>
          </w:p>
        </w:tc>
        <w:tc>
          <w:tcPr>
            <w:tcW w:w="1276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9,6</w:t>
            </w:r>
          </w:p>
        </w:tc>
        <w:tc>
          <w:tcPr>
            <w:tcW w:w="1418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9,6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  <w:lang w:val="ru-RU"/>
              </w:rPr>
              <w:t>налоговых и неналоговых</w:t>
            </w:r>
            <w:r w:rsidRPr="00547111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186,8</w:t>
            </w:r>
          </w:p>
        </w:tc>
        <w:tc>
          <w:tcPr>
            <w:tcW w:w="1276" w:type="dxa"/>
            <w:vAlign w:val="bottom"/>
          </w:tcPr>
          <w:p w:rsidR="00C52F45" w:rsidRPr="00DA6186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188,4</w:t>
            </w:r>
          </w:p>
        </w:tc>
        <w:tc>
          <w:tcPr>
            <w:tcW w:w="1418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</w:tr>
      <w:tr w:rsidR="00C52F45" w:rsidRPr="00547111" w:rsidTr="00FF72E4">
        <w:trPr>
          <w:trHeight w:val="592"/>
        </w:trPr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Безвозмездные поступления от других  бюджетов бюджетной системы РФ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1134,4</w:t>
            </w:r>
          </w:p>
        </w:tc>
        <w:tc>
          <w:tcPr>
            <w:tcW w:w="1276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1144</w:t>
            </w:r>
          </w:p>
        </w:tc>
        <w:tc>
          <w:tcPr>
            <w:tcW w:w="1418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1153,6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ВСЕГО ДОХОДОВ: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1321,2</w:t>
            </w:r>
          </w:p>
        </w:tc>
        <w:tc>
          <w:tcPr>
            <w:tcW w:w="1276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1332,4</w:t>
            </w:r>
          </w:p>
        </w:tc>
        <w:tc>
          <w:tcPr>
            <w:tcW w:w="1418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1343,6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2. Расходы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1330,54</w:t>
            </w:r>
          </w:p>
        </w:tc>
        <w:tc>
          <w:tcPr>
            <w:tcW w:w="1276" w:type="dxa"/>
            <w:vAlign w:val="bottom"/>
          </w:tcPr>
          <w:p w:rsidR="00C52F45" w:rsidRPr="001E48C1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1342,50</w:t>
            </w:r>
          </w:p>
        </w:tc>
        <w:tc>
          <w:tcPr>
            <w:tcW w:w="1418" w:type="dxa"/>
            <w:vAlign w:val="bottom"/>
          </w:tcPr>
          <w:p w:rsidR="00C52F45" w:rsidRPr="001E48C1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1354,60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 xml:space="preserve">  В том числе: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 xml:space="preserve"> 2.1 Расходы текущего характера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1330,54</w:t>
            </w:r>
          </w:p>
        </w:tc>
        <w:tc>
          <w:tcPr>
            <w:tcW w:w="1276" w:type="dxa"/>
            <w:vAlign w:val="bottom"/>
          </w:tcPr>
          <w:p w:rsidR="00C52F45" w:rsidRPr="001E48C1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1342,50</w:t>
            </w:r>
          </w:p>
        </w:tc>
        <w:tc>
          <w:tcPr>
            <w:tcW w:w="1418" w:type="dxa"/>
            <w:vAlign w:val="bottom"/>
          </w:tcPr>
          <w:p w:rsidR="00C52F45" w:rsidRPr="001E48C1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1354,60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 xml:space="preserve">3.  </w:t>
            </w:r>
            <w:proofErr w:type="spellStart"/>
            <w:r w:rsidRPr="00547111">
              <w:rPr>
                <w:rFonts w:ascii="Times New Roman" w:hAnsi="Times New Roman" w:cs="Times New Roman"/>
              </w:rPr>
              <w:t>Профицит</w:t>
            </w:r>
            <w:proofErr w:type="spellEnd"/>
            <w:proofErr w:type="gramStart"/>
            <w:r w:rsidRPr="00547111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547111">
              <w:rPr>
                <w:rFonts w:ascii="Times New Roman" w:hAnsi="Times New Roman" w:cs="Times New Roman"/>
              </w:rPr>
              <w:t>дефицит (-)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-9,34</w:t>
            </w:r>
          </w:p>
        </w:tc>
        <w:tc>
          <w:tcPr>
            <w:tcW w:w="1276" w:type="dxa"/>
            <w:vAlign w:val="bottom"/>
          </w:tcPr>
          <w:p w:rsidR="00C52F45" w:rsidRPr="00267C9C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-10,1</w:t>
            </w:r>
          </w:p>
        </w:tc>
        <w:tc>
          <w:tcPr>
            <w:tcW w:w="1418" w:type="dxa"/>
            <w:vAlign w:val="bottom"/>
          </w:tcPr>
          <w:p w:rsidR="00C52F45" w:rsidRPr="001E48C1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-11,0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4. Источники  финансирования дефицита бюджета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9,34</w:t>
            </w:r>
          </w:p>
        </w:tc>
        <w:tc>
          <w:tcPr>
            <w:tcW w:w="1276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10,1</w:t>
            </w:r>
          </w:p>
        </w:tc>
        <w:tc>
          <w:tcPr>
            <w:tcW w:w="1418" w:type="dxa"/>
            <w:vAlign w:val="bottom"/>
          </w:tcPr>
          <w:p w:rsidR="00C52F45" w:rsidRPr="001E48C1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11,0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52F45" w:rsidRPr="00547111" w:rsidRDefault="00C52F45" w:rsidP="00FF7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0" w:type="dxa"/>
            <w:vAlign w:val="bottom"/>
          </w:tcPr>
          <w:p w:rsidR="00C52F45" w:rsidRPr="00D61F9D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9,34</w:t>
            </w:r>
          </w:p>
        </w:tc>
        <w:tc>
          <w:tcPr>
            <w:tcW w:w="1276" w:type="dxa"/>
            <w:vAlign w:val="bottom"/>
          </w:tcPr>
          <w:p w:rsidR="00C52F45" w:rsidRPr="00A6696A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10,1</w:t>
            </w:r>
          </w:p>
        </w:tc>
        <w:tc>
          <w:tcPr>
            <w:tcW w:w="1418" w:type="dxa"/>
            <w:vAlign w:val="bottom"/>
          </w:tcPr>
          <w:p w:rsidR="00C52F45" w:rsidRPr="001E48C1" w:rsidRDefault="00C52F45" w:rsidP="00FF72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11,0</w:t>
            </w: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Разница между полученными и погашенными кредитами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5.Муниципальный долг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  <w:r w:rsidRPr="00547111">
              <w:rPr>
                <w:rFonts w:ascii="Times New Roman" w:hAnsi="Times New Roman" w:cs="Times New Roman"/>
              </w:rPr>
              <w:t>Остаток задолженности по выданным муниципальным гарантиям</w:t>
            </w: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52F45" w:rsidRPr="00547111" w:rsidTr="00FF72E4">
        <w:tc>
          <w:tcPr>
            <w:tcW w:w="6062" w:type="dxa"/>
          </w:tcPr>
          <w:p w:rsidR="00C52F45" w:rsidRPr="00547111" w:rsidRDefault="00C52F45" w:rsidP="00FF72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C52F45" w:rsidRPr="00547111" w:rsidRDefault="00C52F45" w:rsidP="00FF72E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52F45" w:rsidRPr="00940723" w:rsidRDefault="00C52F45" w:rsidP="00C52F45">
      <w:pPr>
        <w:rPr>
          <w:rFonts w:ascii="Times New Roman" w:hAnsi="Times New Roman" w:cs="Times New Roman"/>
          <w:lang w:val="ru-RU"/>
        </w:rPr>
      </w:pPr>
    </w:p>
    <w:p w:rsidR="00C52F45" w:rsidRPr="00547111" w:rsidRDefault="00C52F45" w:rsidP="00C52F45">
      <w:pPr>
        <w:rPr>
          <w:rFonts w:ascii="Times New Roman" w:hAnsi="Times New Roman" w:cs="Times New Roman"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Default="00C52F45" w:rsidP="00C52F45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52F45" w:rsidRPr="008B5147" w:rsidRDefault="00C52F45" w:rsidP="00C52F45">
      <w:pPr>
        <w:widowControl w:val="0"/>
        <w:spacing w:line="274" w:lineRule="exact"/>
        <w:ind w:right="20" w:firstLine="4962"/>
        <w:jc w:val="right"/>
        <w:rPr>
          <w:rFonts w:ascii="Times New Roman" w:hAnsi="Times New Roman" w:cs="Times New Roman"/>
          <w:color w:val="auto"/>
          <w:lang w:val="ru-RU"/>
        </w:rPr>
      </w:pPr>
      <w:r w:rsidRPr="008B5147">
        <w:rPr>
          <w:rFonts w:ascii="Times New Roman" w:hAnsi="Times New Roman" w:cs="Times New Roman"/>
          <w:color w:val="auto"/>
          <w:lang w:val="ru-RU"/>
        </w:rPr>
        <w:t xml:space="preserve">Приложение № </w:t>
      </w:r>
      <w:r>
        <w:rPr>
          <w:rFonts w:ascii="Times New Roman" w:hAnsi="Times New Roman" w:cs="Times New Roman"/>
          <w:color w:val="auto"/>
          <w:lang w:val="ru-RU"/>
        </w:rPr>
        <w:t>2</w:t>
      </w:r>
    </w:p>
    <w:p w:rsidR="00C52F45" w:rsidRPr="008B5147" w:rsidRDefault="00C52F45" w:rsidP="00C52F45">
      <w:pPr>
        <w:widowControl w:val="0"/>
        <w:shd w:val="clear" w:color="auto" w:fill="FFFFFF"/>
        <w:ind w:firstLine="1440"/>
        <w:jc w:val="right"/>
        <w:rPr>
          <w:rFonts w:ascii="Times New Roman" w:hAnsi="Times New Roman" w:cs="Times New Roman"/>
          <w:color w:val="auto"/>
          <w:lang w:val="ru-RU"/>
        </w:rPr>
      </w:pPr>
      <w:proofErr w:type="gramStart"/>
      <w:r w:rsidRPr="008B5147">
        <w:rPr>
          <w:rFonts w:ascii="Times New Roman" w:hAnsi="Times New Roman" w:cs="Times New Roman"/>
          <w:color w:val="auto"/>
          <w:lang w:val="ru-RU"/>
        </w:rPr>
        <w:t xml:space="preserve">к Порядку разработки среднесрочного </w:t>
      </w:r>
      <w:proofErr w:type="gramEnd"/>
    </w:p>
    <w:p w:rsidR="00C52F45" w:rsidRPr="008B5147" w:rsidRDefault="00C52F45" w:rsidP="00C52F45">
      <w:pPr>
        <w:widowControl w:val="0"/>
        <w:shd w:val="clear" w:color="auto" w:fill="FFFFFF"/>
        <w:ind w:firstLine="1440"/>
        <w:jc w:val="right"/>
        <w:rPr>
          <w:rFonts w:ascii="Times New Roman" w:hAnsi="Times New Roman" w:cs="Times New Roman"/>
          <w:color w:val="auto"/>
          <w:lang w:val="ru-RU"/>
        </w:rPr>
      </w:pPr>
      <w:r w:rsidRPr="008B5147">
        <w:rPr>
          <w:rFonts w:ascii="Times New Roman" w:hAnsi="Times New Roman" w:cs="Times New Roman"/>
          <w:color w:val="auto"/>
          <w:lang w:val="ru-RU"/>
        </w:rPr>
        <w:t xml:space="preserve">финансового плана муниципального образования </w:t>
      </w:r>
    </w:p>
    <w:p w:rsidR="00C52F45" w:rsidRPr="00B936EA" w:rsidRDefault="00C52F45" w:rsidP="00C52F45">
      <w:pPr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Клепиков</w:t>
      </w:r>
      <w:r w:rsidRPr="008B5147">
        <w:rPr>
          <w:rFonts w:ascii="Times New Roman" w:hAnsi="Times New Roman" w:cs="Times New Roman"/>
          <w:color w:val="auto"/>
          <w:lang w:val="ru-RU"/>
        </w:rPr>
        <w:t>ский</w:t>
      </w:r>
      <w:proofErr w:type="spellEnd"/>
      <w:r w:rsidRPr="008B5147">
        <w:rPr>
          <w:rFonts w:ascii="Times New Roman" w:hAnsi="Times New Roman" w:cs="Times New Roman"/>
          <w:color w:val="auto"/>
          <w:lang w:val="ru-RU"/>
        </w:rPr>
        <w:t xml:space="preserve"> сельсовет </w:t>
      </w:r>
      <w:proofErr w:type="spellStart"/>
      <w:r w:rsidRPr="00B936EA">
        <w:rPr>
          <w:rFonts w:ascii="Times New Roman" w:eastAsia="Times New Roman" w:hAnsi="Times New Roman" w:cs="Times New Roman"/>
          <w:color w:val="auto"/>
          <w:lang w:val="ru-RU" w:eastAsia="en-US"/>
        </w:rPr>
        <w:t>Усть-Пристанского</w:t>
      </w:r>
      <w:proofErr w:type="spellEnd"/>
      <w:r w:rsidRPr="00B936EA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района</w:t>
      </w:r>
    </w:p>
    <w:p w:rsidR="00C52F45" w:rsidRPr="008B5147" w:rsidRDefault="00C52F45" w:rsidP="00C52F45">
      <w:pPr>
        <w:widowControl w:val="0"/>
        <w:shd w:val="clear" w:color="auto" w:fill="FFFFFF"/>
        <w:ind w:firstLine="1440"/>
        <w:jc w:val="right"/>
        <w:rPr>
          <w:rFonts w:ascii="Times New Roman" w:hAnsi="Times New Roman" w:cs="Times New Roman"/>
          <w:color w:val="auto"/>
          <w:lang w:val="ru-RU"/>
        </w:rPr>
      </w:pPr>
      <w:r w:rsidRPr="00B936EA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Алтайского края </w:t>
      </w:r>
      <w:r w:rsidRPr="008B5147">
        <w:rPr>
          <w:rFonts w:ascii="Times New Roman" w:hAnsi="Times New Roman" w:cs="Times New Roman"/>
          <w:color w:val="auto"/>
          <w:lang w:val="ru-RU"/>
        </w:rPr>
        <w:t xml:space="preserve">на </w:t>
      </w:r>
      <w:proofErr w:type="gramStart"/>
      <w:r w:rsidRPr="008B5147">
        <w:rPr>
          <w:rFonts w:ascii="Times New Roman" w:hAnsi="Times New Roman" w:cs="Times New Roman"/>
          <w:color w:val="auto"/>
          <w:lang w:val="ru-RU"/>
        </w:rPr>
        <w:t>очередной</w:t>
      </w:r>
      <w:proofErr w:type="gramEnd"/>
      <w:r w:rsidRPr="008B5147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C52F45" w:rsidRDefault="00C52F45" w:rsidP="00C52F45">
      <w:pPr>
        <w:widowControl w:val="0"/>
        <w:shd w:val="clear" w:color="auto" w:fill="FFFFFF"/>
        <w:ind w:firstLine="1440"/>
        <w:jc w:val="right"/>
        <w:rPr>
          <w:rFonts w:ascii="Times New Roman" w:hAnsi="Times New Roman" w:cs="Times New Roman"/>
          <w:color w:val="auto"/>
          <w:lang w:val="ru-RU"/>
        </w:rPr>
      </w:pPr>
      <w:r w:rsidRPr="008B5147">
        <w:rPr>
          <w:rFonts w:ascii="Times New Roman" w:hAnsi="Times New Roman" w:cs="Times New Roman"/>
          <w:color w:val="auto"/>
          <w:lang w:val="ru-RU"/>
        </w:rPr>
        <w:t>финансовый год и плановый период</w:t>
      </w:r>
    </w:p>
    <w:p w:rsidR="00C52F45" w:rsidRPr="005120BB" w:rsidRDefault="00C52F45" w:rsidP="00C52F4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:rsidR="00C52F45" w:rsidRPr="005120BB" w:rsidRDefault="00C52F45" w:rsidP="00C52F45">
      <w:pPr>
        <w:spacing w:after="120" w:line="240" w:lineRule="exact"/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5120BB">
        <w:rPr>
          <w:rFonts w:ascii="Times New Roman" w:eastAsia="Times New Roman" w:hAnsi="Times New Roman" w:cs="Times New Roman"/>
          <w:color w:val="auto"/>
          <w:lang w:val="ru-RU" w:eastAsia="en-US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tbl>
      <w:tblPr>
        <w:tblpPr w:leftFromText="180" w:rightFromText="180" w:vertAnchor="text" w:horzAnchor="margin" w:tblpXSpec="center" w:tblpY="124"/>
        <w:tblW w:w="10482" w:type="dxa"/>
        <w:tblCellMar>
          <w:left w:w="0" w:type="dxa"/>
          <w:right w:w="0" w:type="dxa"/>
        </w:tblCellMar>
        <w:tblLook w:val="0000"/>
      </w:tblPr>
      <w:tblGrid>
        <w:gridCol w:w="3467"/>
        <w:gridCol w:w="718"/>
        <w:gridCol w:w="774"/>
        <w:gridCol w:w="1416"/>
        <w:gridCol w:w="566"/>
        <w:gridCol w:w="1421"/>
        <w:gridCol w:w="1039"/>
        <w:gridCol w:w="14"/>
        <w:gridCol w:w="16"/>
        <w:gridCol w:w="1051"/>
      </w:tblGrid>
      <w:tr w:rsidR="00C52F45" w:rsidTr="00C52F45">
        <w:tc>
          <w:tcPr>
            <w:tcW w:w="346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C52F45" w:rsidRDefault="00C52F45" w:rsidP="00C52F45">
            <w:pPr>
              <w:jc w:val="center"/>
            </w:pPr>
          </w:p>
        </w:tc>
        <w:tc>
          <w:tcPr>
            <w:tcW w:w="7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  <w:p w:rsidR="00C52F45" w:rsidRDefault="00C52F45" w:rsidP="00C52F45">
            <w:pPr>
              <w:jc w:val="center"/>
            </w:pPr>
          </w:p>
        </w:tc>
        <w:tc>
          <w:tcPr>
            <w:tcW w:w="77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  <w:p w:rsidR="00C52F45" w:rsidRDefault="00C52F45" w:rsidP="00C52F45">
            <w:pPr>
              <w:jc w:val="center"/>
            </w:pPr>
          </w:p>
        </w:tc>
        <w:tc>
          <w:tcPr>
            <w:tcW w:w="141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ЦСР</w:t>
            </w:r>
          </w:p>
          <w:p w:rsidR="00C52F45" w:rsidRDefault="00C52F45" w:rsidP="00C52F45">
            <w:pPr>
              <w:jc w:val="center"/>
            </w:pPr>
          </w:p>
        </w:tc>
        <w:tc>
          <w:tcPr>
            <w:tcW w:w="56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  <w:p w:rsidR="00C52F45" w:rsidRDefault="00C52F45" w:rsidP="00C52F45">
            <w:pPr>
              <w:jc w:val="center"/>
            </w:pPr>
          </w:p>
        </w:tc>
        <w:tc>
          <w:tcPr>
            <w:tcW w:w="354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C52F45" w:rsidTr="00C52F45">
        <w:tc>
          <w:tcPr>
            <w:tcW w:w="34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7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7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56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Очередной финансовый</w:t>
            </w:r>
          </w:p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  <w:p w:rsidR="00C52F45" w:rsidRPr="007461D7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1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69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Первый год планового периода</w:t>
            </w:r>
          </w:p>
          <w:p w:rsidR="00C52F45" w:rsidRPr="004873FC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4873FC">
              <w:rPr>
                <w:rFonts w:ascii="Calibri" w:hAnsi="Calibri"/>
                <w:lang w:val="ru-RU"/>
              </w:rPr>
              <w:t>2024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Второй год планового периода</w:t>
            </w:r>
          </w:p>
          <w:p w:rsidR="00C52F45" w:rsidRPr="004873FC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4873FC">
              <w:rPr>
                <w:rFonts w:ascii="Calibri" w:hAnsi="Calibri"/>
                <w:lang w:val="ru-RU"/>
              </w:rPr>
              <w:t>2025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55468D" w:rsidRDefault="00C52F45" w:rsidP="00C52F4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55468D" w:rsidRDefault="00C52F45" w:rsidP="00C52F4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55468D" w:rsidRDefault="00C52F45" w:rsidP="00C52F4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55468D" w:rsidRDefault="00C52F45" w:rsidP="00C52F4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55468D" w:rsidRDefault="00C52F45" w:rsidP="00C52F4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55468D" w:rsidRDefault="00C52F45" w:rsidP="00C52F4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86C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86C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1 190,5</w:t>
            </w:r>
          </w:p>
        </w:tc>
        <w:tc>
          <w:tcPr>
            <w:tcW w:w="1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86C">
              <w:rPr>
                <w:rFonts w:ascii="Times New Roman" w:hAnsi="Times New Roman" w:cs="Times New Roman"/>
                <w:lang w:val="ru-RU"/>
              </w:rPr>
              <w:t>1202,1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86C">
              <w:rPr>
                <w:rFonts w:ascii="Times New Roman" w:hAnsi="Times New Roman" w:cs="Times New Roman"/>
                <w:lang w:val="ru-RU"/>
              </w:rPr>
              <w:t>1213,8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14,5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Взносы по обязательному социальному страхованию на </w:t>
            </w: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4,4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281,1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proofErr w:type="spell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Софинансирование</w:t>
            </w:r>
            <w:proofErr w:type="spellEnd"/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 расходных обязательств, </w:t>
            </w:r>
            <w:proofErr w:type="gram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возникающие</w:t>
            </w:r>
            <w:proofErr w:type="gramEnd"/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 при выполнении полномочий поселений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281,1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281,1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281,1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281,1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215,9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215,9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215,9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65,2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65,2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65,2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148,0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148,0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8,8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134,5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134,5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134,5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proofErr w:type="spell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Софинансирование</w:t>
            </w:r>
            <w:proofErr w:type="spellEnd"/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 расходных обязательств, </w:t>
            </w:r>
            <w:proofErr w:type="gram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возникающие</w:t>
            </w:r>
            <w:proofErr w:type="gramEnd"/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 при выполнении полномочий поселений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134,5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134,5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134,5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134,5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134,5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134,5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134,5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134,5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134,5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103,3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103,3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103,3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31,2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0130000000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0130010250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0130010250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0130010250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86C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86C"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86C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86C"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</w:rPr>
            </w:pPr>
            <w:r w:rsidRPr="004B186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727,5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FD291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974BB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324,4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FD291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333,80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FD291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343,4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324,4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FD291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291C">
              <w:rPr>
                <w:rFonts w:ascii="Times New Roman" w:hAnsi="Times New Roman" w:cs="Times New Roman"/>
                <w:lang w:val="ru-RU"/>
              </w:rPr>
              <w:t>333,80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FD291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343,4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proofErr w:type="spell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Софинансирование</w:t>
            </w:r>
            <w:proofErr w:type="spellEnd"/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 расходных обязательств, </w:t>
            </w:r>
            <w:proofErr w:type="gram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возникающие</w:t>
            </w:r>
            <w:proofErr w:type="gramEnd"/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 при выполнении полномочий поселений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324,4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FD291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333,80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FD291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343,4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324,4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186C">
              <w:rPr>
                <w:rFonts w:ascii="Times New Roman" w:hAnsi="Times New Roman" w:cs="Times New Roman"/>
                <w:lang w:val="ru-RU"/>
              </w:rPr>
              <w:t>333,80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343,4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324,4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333,80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343,4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Фонд оплаты труда государственных </w:t>
            </w: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249,2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256,4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FD291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263,7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0150070410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75,2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B186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FD291C" w:rsidRDefault="00C52F45" w:rsidP="00C52F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79,7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398,1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FD291C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410,3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3A5660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412,4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398,1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AA0B01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410,3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3A5660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412,4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398,1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AA0B01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410,3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3A5660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412,4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279,1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279,1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279,1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279,1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279,1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279,1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214,4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214,4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214,4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Взносы по обязательному </w:t>
            </w: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64,7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FD291C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117,2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3A5660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119,3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FD291C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17,2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3A5660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119,3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1213</w:t>
            </w: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FD291C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92,2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3A5660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94,3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AA5F73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AA5F73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AA5F73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1,9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AA5F73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13757D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13757D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312535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72,1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72,1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13757D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49,1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13757D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49,5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49,1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49,5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37,3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13757D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37,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13757D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38,0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13757D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13757D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312535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237B4B" w:rsidRDefault="00C52F45" w:rsidP="00C52F4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22,6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22,6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чрезвычаный</w:t>
            </w:r>
            <w:proofErr w:type="spellEnd"/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 ситуаций в границах поселения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9300000000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9300060010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9300060010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9300060010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03 14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9300060010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873FC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4873FC">
              <w:rPr>
                <w:rFonts w:ascii="Calibri" w:hAnsi="Calibri"/>
                <w:lang w:val="ru-RU"/>
              </w:rPr>
              <w:t>45,4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4873FC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4873FC">
              <w:rPr>
                <w:rFonts w:ascii="Calibri" w:hAnsi="Calibri"/>
                <w:lang w:val="ru-RU"/>
              </w:rPr>
              <w:t>45,8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Дорожное хозяйств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дорожные фонды)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45,4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 w:rsidRPr="004873FC">
              <w:rPr>
                <w:rFonts w:ascii="Calibri" w:hAnsi="Calibri"/>
                <w:lang w:val="ru-RU"/>
              </w:rPr>
              <w:t>45,8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Иные закупки товаров, работ и </w:t>
            </w: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Сбор и удаление твердых отходов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9290018120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9290018120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9290018120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9290018120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 xml:space="preserve">Иные межбюджетные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вопросы в областях социальной сферы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вопросы в сфере социальной сферы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r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C52F45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1E767D" w:rsidRDefault="00C52F45" w:rsidP="00C52F45">
            <w:pPr>
              <w:rPr>
                <w:lang w:val="ru-RU"/>
              </w:rPr>
            </w:pPr>
            <w:r w:rsidRPr="001E767D">
              <w:rPr>
                <w:rFonts w:ascii="Times New Roman" w:eastAsia="Times New Roman" w:hAnsi="Times New Roman" w:cs="Times New Roman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Default="00C52F45" w:rsidP="00C52F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4873FC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4873FC">
              <w:rPr>
                <w:rFonts w:ascii="Calibri" w:hAnsi="Calibri"/>
                <w:lang w:val="ru-RU"/>
              </w:rPr>
              <w:t>4,8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4873FC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4873FC">
              <w:rPr>
                <w:rFonts w:ascii="Calibri" w:hAnsi="Calibri"/>
                <w:lang w:val="ru-RU"/>
              </w:rPr>
              <w:t>4,8</w:t>
            </w:r>
          </w:p>
        </w:tc>
      </w:tr>
      <w:tr w:rsidR="00C52F45" w:rsidRPr="00C869C1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69C1">
              <w:rPr>
                <w:rFonts w:ascii="Times New Roman" w:eastAsia="Times New Roman" w:hAnsi="Times New Roman" w:cs="Times New Roman"/>
                <w:lang w:val="ru-RU"/>
              </w:rPr>
              <w:t>Условно утверждаемые (утвержденные) расходы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C869C1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C869C1">
              <w:rPr>
                <w:rFonts w:ascii="Calibri" w:hAnsi="Calibri"/>
                <w:lang w:val="ru-RU"/>
              </w:rPr>
              <w:t>476,72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C869C1">
              <w:rPr>
                <w:rFonts w:ascii="Calibri" w:hAnsi="Calibri"/>
                <w:lang w:val="ru-RU"/>
              </w:rPr>
              <w:t>494,13</w:t>
            </w:r>
          </w:p>
        </w:tc>
      </w:tr>
      <w:tr w:rsidR="00C52F45" w:rsidRPr="00C869C1" w:rsidTr="00C52F45">
        <w:tc>
          <w:tcPr>
            <w:tcW w:w="3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69C1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ИТОГО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C869C1" w:rsidRDefault="00C52F45" w:rsidP="00C52F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9C1">
              <w:rPr>
                <w:rFonts w:ascii="Times New Roman" w:eastAsia="Times New Roman" w:hAnsi="Times New Roman" w:cs="Times New Roman"/>
              </w:rPr>
              <w:t>1 330,5</w:t>
            </w:r>
          </w:p>
        </w:tc>
        <w:tc>
          <w:tcPr>
            <w:tcW w:w="10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F45" w:rsidRPr="00C869C1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C869C1">
              <w:rPr>
                <w:rFonts w:ascii="Times New Roman" w:hAnsi="Times New Roman" w:cs="Times New Roman"/>
                <w:lang w:val="ru-RU"/>
              </w:rPr>
              <w:t>1342,5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52F45" w:rsidRPr="00C869C1" w:rsidRDefault="00C52F45" w:rsidP="00C52F45">
            <w:pPr>
              <w:jc w:val="center"/>
              <w:rPr>
                <w:rFonts w:ascii="Calibri" w:hAnsi="Calibri"/>
                <w:lang w:val="ru-RU"/>
              </w:rPr>
            </w:pPr>
            <w:r w:rsidRPr="00C869C1">
              <w:rPr>
                <w:rFonts w:ascii="Times New Roman" w:hAnsi="Times New Roman" w:cs="Times New Roman"/>
                <w:lang w:val="ru-RU"/>
              </w:rPr>
              <w:t>1354,6</w:t>
            </w:r>
          </w:p>
        </w:tc>
      </w:tr>
    </w:tbl>
    <w:p w:rsidR="00C52F45" w:rsidRPr="005120BB" w:rsidRDefault="00C52F45" w:rsidP="00C52F45">
      <w:pPr>
        <w:spacing w:after="120" w:line="240" w:lineRule="exact"/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на 2023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>-</w:t>
      </w:r>
      <w:r w:rsidRPr="005120BB">
        <w:rPr>
          <w:rFonts w:ascii="Times New Roman" w:eastAsia="Times New Roman" w:hAnsi="Times New Roman" w:cs="Times New Roman"/>
          <w:color w:val="auto"/>
          <w:lang w:val="en-US" w:eastAsia="en-US"/>
        </w:rPr>
        <w:t>202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>5</w:t>
      </w:r>
      <w:r w:rsidRPr="005120BB">
        <w:rPr>
          <w:rFonts w:ascii="Times New Roman" w:eastAsia="Times New Roman" w:hAnsi="Times New Roman" w:cs="Times New Roman"/>
          <w:color w:val="auto"/>
          <w:lang w:val="ru-RU" w:eastAsia="en-US"/>
        </w:rPr>
        <w:t>гг.</w:t>
      </w:r>
    </w:p>
    <w:p w:rsidR="00C52F45" w:rsidRPr="00C869C1" w:rsidRDefault="00C52F45" w:rsidP="00C52F45"/>
    <w:p w:rsidR="00BF013C" w:rsidRDefault="00BF013C"/>
    <w:sectPr w:rsidR="00BF013C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0393"/>
    <w:multiLevelType w:val="multilevel"/>
    <w:tmpl w:val="90D6D408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8252BA"/>
    <w:multiLevelType w:val="multilevel"/>
    <w:tmpl w:val="EF46E11E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45"/>
    <w:rsid w:val="000E495D"/>
    <w:rsid w:val="00825FA2"/>
    <w:rsid w:val="00BF013C"/>
    <w:rsid w:val="00C5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F4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52F45"/>
    <w:pPr>
      <w:widowControl w:val="0"/>
      <w:shd w:val="clear" w:color="auto" w:fill="FFFFFF"/>
      <w:spacing w:after="600" w:line="0" w:lineRule="atLeast"/>
      <w:ind w:hanging="1800"/>
    </w:pPr>
    <w:rPr>
      <w:color w:val="auto"/>
      <w:sz w:val="23"/>
      <w:szCs w:val="23"/>
      <w:lang w:val="ru-RU"/>
    </w:rPr>
  </w:style>
  <w:style w:type="character" w:customStyle="1" w:styleId="20">
    <w:name w:val="Основной текст (2)_"/>
    <w:link w:val="21"/>
    <w:locked/>
    <w:rsid w:val="00C52F45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2F45"/>
    <w:pPr>
      <w:widowControl w:val="0"/>
      <w:shd w:val="clear" w:color="auto" w:fill="FFFFFF"/>
      <w:spacing w:before="240" w:line="418" w:lineRule="exact"/>
      <w:jc w:val="center"/>
    </w:pPr>
    <w:rPr>
      <w:b/>
      <w:bCs/>
      <w:color w:val="auto"/>
      <w:sz w:val="22"/>
      <w:szCs w:val="22"/>
      <w:lang w:val="ru-RU" w:eastAsia="en-US"/>
    </w:rPr>
  </w:style>
  <w:style w:type="paragraph" w:styleId="a3">
    <w:name w:val="No Spacing"/>
    <w:uiPriority w:val="1"/>
    <w:qFormat/>
    <w:rsid w:val="00C52F4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52F4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F45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basedOn w:val="a0"/>
    <w:link w:val="a5"/>
    <w:uiPriority w:val="99"/>
    <w:semiHidden/>
    <w:rsid w:val="00C52F45"/>
    <w:rPr>
      <w:rFonts w:ascii="Segoe UI" w:eastAsia="Arial Unicode MS" w:hAnsi="Segoe UI" w:cs="Times New Roman"/>
      <w:color w:val="00000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2910</Words>
  <Characters>16590</Characters>
  <Application>Microsoft Office Word</Application>
  <DocSecurity>0</DocSecurity>
  <Lines>138</Lines>
  <Paragraphs>38</Paragraphs>
  <ScaleCrop>false</ScaleCrop>
  <Company>Home</Company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2023-06-30T06:56:00Z</dcterms:created>
  <dcterms:modified xsi:type="dcterms:W3CDTF">2023-06-30T06:59:00Z</dcterms:modified>
</cp:coreProperties>
</file>