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BE" w:rsidRPr="00C66ABE" w:rsidRDefault="00C66ABE" w:rsidP="00C66ABE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66ABE">
        <w:rPr>
          <w:rFonts w:ascii="Times New Roman" w:hAnsi="Times New Roman"/>
          <w:sz w:val="32"/>
          <w:szCs w:val="32"/>
          <w:lang w:val="ru-RU"/>
        </w:rPr>
        <w:t xml:space="preserve">КЛЕПИКОВСКИЙ СЕЛЬСКИЙ СОВЕТ ДЕПУТАТОВ </w:t>
      </w:r>
    </w:p>
    <w:p w:rsidR="00C66ABE" w:rsidRDefault="00C66ABE" w:rsidP="00C66ABE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66ABE">
        <w:rPr>
          <w:rFonts w:ascii="Times New Roman" w:hAnsi="Times New Roman"/>
          <w:sz w:val="32"/>
          <w:szCs w:val="32"/>
          <w:lang w:val="ru-RU"/>
        </w:rPr>
        <w:t>УСТЬ-ПРИСТАНСКОГО РАЙОНА АЛТАЙСКОГО КРАЯ</w:t>
      </w:r>
    </w:p>
    <w:p w:rsidR="00007BCB" w:rsidRPr="00C66ABE" w:rsidRDefault="00007BCB" w:rsidP="00C66ABE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66ABE" w:rsidRPr="00C66ABE" w:rsidRDefault="00C66ABE" w:rsidP="00C66ABE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66ABE">
        <w:rPr>
          <w:rFonts w:ascii="Times New Roman" w:hAnsi="Times New Roman"/>
          <w:sz w:val="32"/>
          <w:szCs w:val="32"/>
          <w:lang w:val="ru-RU"/>
        </w:rPr>
        <w:t>ПЕРВАЯ (ОРГАНИЗАЦИОННАЯ) СЕССИЯ ВОСЬМОГО СОЗЫВА</w:t>
      </w:r>
    </w:p>
    <w:p w:rsidR="00C66ABE" w:rsidRDefault="00C66ABE" w:rsidP="00C66ABE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66ABE" w:rsidRPr="00C66ABE" w:rsidRDefault="00C66ABE" w:rsidP="00C66ABE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C66ABE"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C66ABE" w:rsidRDefault="00C66ABE" w:rsidP="00C66AB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ABE" w:rsidRPr="00C66ABE" w:rsidRDefault="00C66ABE" w:rsidP="00007B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66ABE">
        <w:rPr>
          <w:rFonts w:ascii="Times New Roman" w:hAnsi="Times New Roman"/>
          <w:sz w:val="28"/>
          <w:szCs w:val="28"/>
          <w:lang w:val="ru-RU"/>
        </w:rPr>
        <w:t xml:space="preserve">От «05» октября 2022г.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66ABE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C66ABE"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 w:rsidRPr="00C66ABE">
        <w:rPr>
          <w:rFonts w:ascii="Times New Roman" w:hAnsi="Times New Roman"/>
          <w:sz w:val="28"/>
          <w:szCs w:val="28"/>
          <w:lang w:val="ru-RU"/>
        </w:rPr>
        <w:t xml:space="preserve">                                 №</w:t>
      </w:r>
      <w:r w:rsidR="00007BCB">
        <w:rPr>
          <w:rFonts w:ascii="Times New Roman" w:hAnsi="Times New Roman"/>
          <w:sz w:val="28"/>
          <w:szCs w:val="28"/>
          <w:lang w:val="ru-RU"/>
        </w:rPr>
        <w:t>12</w:t>
      </w:r>
    </w:p>
    <w:p w:rsidR="000E7369" w:rsidRDefault="000E7369" w:rsidP="00C66ABE">
      <w:pPr>
        <w:rPr>
          <w:lang w:val="ru-RU"/>
        </w:rPr>
      </w:pPr>
    </w:p>
    <w:p w:rsidR="00C66ABE" w:rsidRDefault="00C66ABE" w:rsidP="00C66ABE">
      <w:pPr>
        <w:rPr>
          <w:lang w:val="ru-RU"/>
        </w:rPr>
      </w:pPr>
    </w:p>
    <w:p w:rsidR="00C66ABE" w:rsidRDefault="00C66ABE" w:rsidP="00007B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избрании председателя </w:t>
      </w:r>
    </w:p>
    <w:p w:rsidR="00C66ABE" w:rsidRDefault="00C66ABE" w:rsidP="00007B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постоянной  комиссии по бюджету и</w:t>
      </w:r>
    </w:p>
    <w:p w:rsidR="00C66ABE" w:rsidRDefault="00C66ABE" w:rsidP="00007B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финансам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66ABE" w:rsidRDefault="00C66ABE" w:rsidP="00007B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Совета депутатов седьмого созыва</w:t>
      </w:r>
    </w:p>
    <w:p w:rsidR="00C66ABE" w:rsidRDefault="00C66ABE" w:rsidP="00C66ABE">
      <w:pPr>
        <w:rPr>
          <w:rFonts w:ascii="Times New Roman" w:hAnsi="Times New Roman"/>
          <w:sz w:val="28"/>
          <w:szCs w:val="28"/>
          <w:lang w:val="ru-RU"/>
        </w:rPr>
      </w:pPr>
    </w:p>
    <w:p w:rsidR="00C66ABE" w:rsidRDefault="00C66ABE" w:rsidP="00007BC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ABE" w:rsidRDefault="00C66ABE" w:rsidP="00007B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6 Регламента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и Положением о постоянных комиссиях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 РЕШИЛ:</w:t>
      </w:r>
    </w:p>
    <w:p w:rsidR="00C66ABE" w:rsidRDefault="00C66ABE" w:rsidP="00007BC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ABE" w:rsidRDefault="00C66ABE" w:rsidP="00007B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Избрать председателем постоянной комиссии по бюджету и финансам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</w:t>
      </w:r>
      <w:r w:rsidR="00A0496A">
        <w:rPr>
          <w:rFonts w:ascii="Times New Roman" w:hAnsi="Times New Roman"/>
          <w:sz w:val="28"/>
          <w:szCs w:val="28"/>
          <w:lang w:val="ru-RU"/>
        </w:rPr>
        <w:t>ьского Совета депутатов восьмого</w:t>
      </w:r>
      <w:r>
        <w:rPr>
          <w:rFonts w:ascii="Times New Roman" w:hAnsi="Times New Roman"/>
          <w:sz w:val="28"/>
          <w:szCs w:val="28"/>
          <w:lang w:val="ru-RU"/>
        </w:rPr>
        <w:t xml:space="preserve"> созыва</w:t>
      </w:r>
    </w:p>
    <w:p w:rsidR="00C66ABE" w:rsidRDefault="00C66ABE" w:rsidP="00007BCB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  <w:r w:rsidRPr="00C66A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66ABE" w:rsidRDefault="00C66ABE" w:rsidP="00007BCB">
      <w:pPr>
        <w:pStyle w:val="a3"/>
        <w:tabs>
          <w:tab w:val="left" w:pos="103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ABE" w:rsidRDefault="00C66ABE" w:rsidP="00007BCB">
      <w:pPr>
        <w:pStyle w:val="a3"/>
        <w:numPr>
          <w:ilvl w:val="0"/>
          <w:numId w:val="1"/>
        </w:numPr>
        <w:tabs>
          <w:tab w:val="left" w:pos="103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Настоящие решение вступает в силу с момента его принятия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C66ABE" w:rsidRDefault="00C66ABE" w:rsidP="00007BCB">
      <w:pPr>
        <w:pStyle w:val="a3"/>
        <w:tabs>
          <w:tab w:val="left" w:pos="103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ABE" w:rsidRDefault="00C66ABE" w:rsidP="00007BCB">
      <w:pPr>
        <w:pStyle w:val="a3"/>
        <w:tabs>
          <w:tab w:val="left" w:pos="103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ABE" w:rsidRDefault="00C66ABE" w:rsidP="00007BCB">
      <w:pPr>
        <w:pStyle w:val="a3"/>
        <w:tabs>
          <w:tab w:val="left" w:pos="103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ABE" w:rsidRDefault="00C66ABE" w:rsidP="00007BCB">
      <w:pPr>
        <w:pStyle w:val="a3"/>
        <w:tabs>
          <w:tab w:val="left" w:pos="103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6ABE" w:rsidRPr="00C66ABE" w:rsidRDefault="00C66ABE" w:rsidP="00007BCB">
      <w:pPr>
        <w:pStyle w:val="a3"/>
        <w:tabs>
          <w:tab w:val="left" w:pos="103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 сельсовета                                                    С.С.Скурыдина</w:t>
      </w:r>
    </w:p>
    <w:sectPr w:rsidR="00C66ABE" w:rsidRPr="00C66ABE" w:rsidSect="00877B57">
      <w:pgSz w:w="11907" w:h="23814"/>
      <w:pgMar w:top="567" w:right="397" w:bottom="306" w:left="357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859"/>
    <w:multiLevelType w:val="hybridMultilevel"/>
    <w:tmpl w:val="A8EE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C66ABE"/>
    <w:rsid w:val="00007BCB"/>
    <w:rsid w:val="00074803"/>
    <w:rsid w:val="000E7369"/>
    <w:rsid w:val="003C76E4"/>
    <w:rsid w:val="00497DC2"/>
    <w:rsid w:val="004A414D"/>
    <w:rsid w:val="004C69C1"/>
    <w:rsid w:val="004F3801"/>
    <w:rsid w:val="004F62DC"/>
    <w:rsid w:val="005061A6"/>
    <w:rsid w:val="00823290"/>
    <w:rsid w:val="00877B57"/>
    <w:rsid w:val="009800F3"/>
    <w:rsid w:val="00A0496A"/>
    <w:rsid w:val="00C159DF"/>
    <w:rsid w:val="00C66ABE"/>
    <w:rsid w:val="00EA60FA"/>
    <w:rsid w:val="00F7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B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2023-03-28T01:47:00Z</cp:lastPrinted>
  <dcterms:created xsi:type="dcterms:W3CDTF">2022-10-04T10:08:00Z</dcterms:created>
  <dcterms:modified xsi:type="dcterms:W3CDTF">2023-03-28T01:50:00Z</dcterms:modified>
</cp:coreProperties>
</file>