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BC" w:rsidRPr="00BB5E16" w:rsidRDefault="006652BC" w:rsidP="006652BC">
      <w:pPr>
        <w:jc w:val="center"/>
        <w:rPr>
          <w:sz w:val="28"/>
          <w:szCs w:val="28"/>
        </w:rPr>
      </w:pPr>
      <w:r w:rsidRPr="00BB5E16">
        <w:rPr>
          <w:sz w:val="28"/>
          <w:szCs w:val="28"/>
        </w:rPr>
        <w:t>КЛЕПИКОВСКИЙ СЕЛЬСКИЙ СОВЕТ ДЕПУТАТОВ</w:t>
      </w:r>
    </w:p>
    <w:p w:rsidR="006652BC" w:rsidRPr="00BB5E16" w:rsidRDefault="006652BC" w:rsidP="006652BC">
      <w:pPr>
        <w:jc w:val="center"/>
        <w:rPr>
          <w:sz w:val="28"/>
          <w:szCs w:val="28"/>
        </w:rPr>
      </w:pPr>
      <w:r w:rsidRPr="00BB5E16">
        <w:rPr>
          <w:sz w:val="28"/>
          <w:szCs w:val="28"/>
        </w:rPr>
        <w:t>УСТЬ-ПРИСТАНСКОГО РАЙОНА АЛТАЙСКОГО КРАЯ</w:t>
      </w:r>
    </w:p>
    <w:p w:rsidR="006652BC" w:rsidRPr="000D3EAF" w:rsidRDefault="006652BC" w:rsidP="006652BC">
      <w:pPr>
        <w:jc w:val="center"/>
        <w:rPr>
          <w:sz w:val="28"/>
          <w:szCs w:val="28"/>
        </w:rPr>
      </w:pPr>
      <w:r w:rsidRPr="00BB5E16">
        <w:rPr>
          <w:sz w:val="28"/>
          <w:szCs w:val="28"/>
        </w:rPr>
        <w:t xml:space="preserve"> </w:t>
      </w:r>
      <w:r w:rsidRPr="000D3EAF">
        <w:rPr>
          <w:sz w:val="28"/>
          <w:szCs w:val="28"/>
        </w:rPr>
        <w:t>ПЯТАЯ  СЕССИЯ  ВОСЬМОГО СОЗЫВА</w:t>
      </w:r>
    </w:p>
    <w:p w:rsidR="006652BC" w:rsidRPr="000D3EAF" w:rsidRDefault="006652BC" w:rsidP="006652BC">
      <w:pPr>
        <w:jc w:val="center"/>
        <w:rPr>
          <w:rFonts w:ascii="Calibri" w:hAnsi="Calibri"/>
          <w:sz w:val="28"/>
          <w:szCs w:val="28"/>
        </w:rPr>
      </w:pPr>
    </w:p>
    <w:p w:rsidR="006652BC" w:rsidRPr="000D3EAF" w:rsidRDefault="006652BC" w:rsidP="006652BC">
      <w:pPr>
        <w:jc w:val="center"/>
        <w:rPr>
          <w:b/>
          <w:sz w:val="28"/>
          <w:szCs w:val="28"/>
        </w:rPr>
      </w:pPr>
      <w:r w:rsidRPr="000D3EAF">
        <w:rPr>
          <w:b/>
          <w:sz w:val="28"/>
          <w:szCs w:val="28"/>
        </w:rPr>
        <w:t>РЕШЕНИЕ</w:t>
      </w: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91"/>
        <w:gridCol w:w="4679"/>
      </w:tblGrid>
      <w:tr w:rsidR="006652BC" w:rsidRPr="000D3EAF" w:rsidTr="00E0576A">
        <w:trPr>
          <w:trHeight w:val="605"/>
        </w:trPr>
        <w:tc>
          <w:tcPr>
            <w:tcW w:w="4890" w:type="dxa"/>
            <w:hideMark/>
          </w:tcPr>
          <w:p w:rsidR="006652BC" w:rsidRPr="000D3EAF" w:rsidRDefault="006652BC" w:rsidP="00E0576A">
            <w:pPr>
              <w:spacing w:before="240"/>
              <w:rPr>
                <w:rFonts w:ascii="Academy" w:hAnsi="Academy"/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от </w:t>
            </w:r>
            <w:r w:rsidR="00F8413E">
              <w:rPr>
                <w:snapToGrid w:val="0"/>
                <w:sz w:val="28"/>
                <w:szCs w:val="28"/>
              </w:rPr>
              <w:t>28.10.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58241C">
              <w:rPr>
                <w:snapToGrid w:val="0"/>
                <w:sz w:val="28"/>
                <w:szCs w:val="28"/>
              </w:rPr>
              <w:t>2022</w:t>
            </w:r>
            <w:r w:rsidRPr="000D3EAF">
              <w:rPr>
                <w:snapToGrid w:val="0"/>
                <w:sz w:val="28"/>
                <w:szCs w:val="28"/>
              </w:rPr>
              <w:t xml:space="preserve">г. </w:t>
            </w:r>
          </w:p>
        </w:tc>
        <w:tc>
          <w:tcPr>
            <w:tcW w:w="4678" w:type="dxa"/>
            <w:hideMark/>
          </w:tcPr>
          <w:p w:rsidR="006652BC" w:rsidRPr="000D3EAF" w:rsidRDefault="006652BC" w:rsidP="00E0576A">
            <w:pPr>
              <w:spacing w:before="240"/>
              <w:rPr>
                <w:rFonts w:ascii="Academy" w:hAnsi="Academy"/>
                <w:snapToGrid w:val="0"/>
                <w:sz w:val="28"/>
                <w:szCs w:val="28"/>
              </w:rPr>
            </w:pPr>
            <w:r w:rsidRPr="000D3EAF">
              <w:rPr>
                <w:snapToGrid w:val="0"/>
                <w:sz w:val="28"/>
                <w:szCs w:val="28"/>
              </w:rPr>
              <w:t xml:space="preserve">            </w:t>
            </w:r>
            <w:r w:rsidR="0058241C">
              <w:rPr>
                <w:snapToGrid w:val="0"/>
                <w:sz w:val="28"/>
                <w:szCs w:val="28"/>
              </w:rPr>
              <w:t xml:space="preserve">                            № 20</w:t>
            </w:r>
            <w:r w:rsidRPr="000D3EAF">
              <w:rPr>
                <w:snapToGrid w:val="0"/>
                <w:sz w:val="28"/>
                <w:szCs w:val="28"/>
              </w:rPr>
              <w:t xml:space="preserve"> </w:t>
            </w:r>
          </w:p>
        </w:tc>
      </w:tr>
    </w:tbl>
    <w:p w:rsidR="006652BC" w:rsidRPr="006652BC" w:rsidRDefault="006652BC" w:rsidP="006652BC">
      <w:pPr>
        <w:pStyle w:val="6"/>
        <w:keepNext w:val="0"/>
        <w:widowControl w:val="0"/>
        <w:ind w:firstLine="0"/>
        <w:jc w:val="left"/>
        <w:rPr>
          <w:lang w:val="ru-RU"/>
        </w:rPr>
      </w:pPr>
    </w:p>
    <w:p w:rsidR="006652BC" w:rsidRDefault="006652BC" w:rsidP="006652BC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</w:tblGrid>
      <w:tr w:rsidR="006652BC" w:rsidTr="006652BC">
        <w:trPr>
          <w:trHeight w:val="652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52BC" w:rsidRDefault="006652BC" w:rsidP="006652BC">
            <w:pPr>
              <w:widowControl w:val="0"/>
              <w:shd w:val="clear" w:color="auto" w:fill="FFFFFF"/>
              <w:tabs>
                <w:tab w:val="left" w:pos="57"/>
              </w:tabs>
              <w:suppressAutoHyphens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О введении института старосты</w:t>
            </w:r>
            <w:r>
              <w:rPr>
                <w:color w:val="000000"/>
                <w:sz w:val="28"/>
                <w:szCs w:val="28"/>
              </w:rPr>
              <w:br/>
              <w:t xml:space="preserve">в муниципальном образовании </w:t>
            </w:r>
            <w:proofErr w:type="spellStart"/>
            <w:r>
              <w:rPr>
                <w:color w:val="000000"/>
                <w:sz w:val="28"/>
                <w:szCs w:val="28"/>
              </w:rPr>
              <w:t>Клепиковский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color w:val="000000"/>
                <w:sz w:val="28"/>
                <w:szCs w:val="28"/>
              </w:rPr>
              <w:t>Усть-Пристанского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района Алтайского края</w:t>
            </w:r>
          </w:p>
        </w:tc>
      </w:tr>
    </w:tbl>
    <w:p w:rsidR="006652BC" w:rsidRDefault="006652BC" w:rsidP="006652BC">
      <w:pPr>
        <w:pStyle w:val="Heading"/>
        <w:widowControl w:val="0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6652BC" w:rsidRDefault="006652BC" w:rsidP="006652BC">
      <w:pPr>
        <w:widowControl w:val="0"/>
        <w:autoSpaceDE w:val="0"/>
        <w:autoSpaceDN w:val="0"/>
        <w:adjustRightInd w:val="0"/>
        <w:ind w:right="4818"/>
        <w:jc w:val="both"/>
      </w:pPr>
    </w:p>
    <w:p w:rsidR="006652BC" w:rsidRDefault="006652BC" w:rsidP="006652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 и 3 закона Алтайского края от 7 июня 2012 года № 45-ЗС «О старосте сельского населённого пункта Алтайского края» и статьёй 23 Устава муниципального образования </w:t>
      </w:r>
      <w:proofErr w:type="spellStart"/>
      <w:r>
        <w:rPr>
          <w:sz w:val="28"/>
          <w:szCs w:val="28"/>
        </w:rPr>
        <w:t>Клепиковский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 Алтайского края, сельский Совет депутатов РЕШИЛ:</w:t>
      </w:r>
    </w:p>
    <w:p w:rsidR="006652BC" w:rsidRDefault="006652BC" w:rsidP="006652BC">
      <w:pPr>
        <w:widowControl w:val="0"/>
        <w:autoSpaceDE w:val="0"/>
        <w:autoSpaceDN w:val="0"/>
        <w:adjustRightInd w:val="0"/>
        <w:ind w:left="1404" w:firstLine="720"/>
        <w:jc w:val="both"/>
        <w:rPr>
          <w:sz w:val="16"/>
          <w:szCs w:val="16"/>
        </w:rPr>
      </w:pPr>
      <w:r>
        <w:rPr>
          <w:sz w:val="16"/>
        </w:rPr>
        <w:t>органа</w:t>
      </w:r>
    </w:p>
    <w:p w:rsidR="006652BC" w:rsidRDefault="006652BC" w:rsidP="006652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652BC" w:rsidRDefault="006652BC" w:rsidP="006652BC">
      <w:pPr>
        <w:widowControl w:val="0"/>
        <w:shd w:val="clear" w:color="auto" w:fill="FFFFFF"/>
        <w:tabs>
          <w:tab w:val="left" w:pos="57"/>
        </w:tabs>
        <w:suppressAutoHyphens/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Ввести институт старосты в следующих населённых пунктах, расположенных на территории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сельсовета: </w:t>
      </w:r>
    </w:p>
    <w:p w:rsidR="006652BC" w:rsidRDefault="006652BC" w:rsidP="006652BC">
      <w:pPr>
        <w:widowControl w:val="0"/>
        <w:shd w:val="clear" w:color="auto" w:fill="FFFFFF"/>
        <w:tabs>
          <w:tab w:val="left" w:pos="57"/>
        </w:tabs>
        <w:suppressAutoHyphens/>
        <w:spacing w:before="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Камышенка. </w:t>
      </w:r>
    </w:p>
    <w:p w:rsidR="006652BC" w:rsidRDefault="006652BC" w:rsidP="006652BC">
      <w:pPr>
        <w:widowControl w:val="0"/>
        <w:shd w:val="clear" w:color="auto" w:fill="FFFFFF"/>
        <w:tabs>
          <w:tab w:val="left" w:pos="57"/>
        </w:tabs>
        <w:suppressAutoHyphens/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У</w:t>
      </w:r>
      <w:r>
        <w:rPr>
          <w:color w:val="000000"/>
          <w:sz w:val="28"/>
          <w:szCs w:val="28"/>
        </w:rPr>
        <w:t>твердить</w:t>
      </w:r>
      <w:r>
        <w:rPr>
          <w:sz w:val="28"/>
          <w:szCs w:val="28"/>
        </w:rPr>
        <w:t xml:space="preserve"> Положение</w:t>
      </w:r>
      <w:r>
        <w:rPr>
          <w:color w:val="000000"/>
          <w:sz w:val="28"/>
          <w:szCs w:val="28"/>
        </w:rPr>
        <w:t xml:space="preserve"> о </w:t>
      </w:r>
      <w:r>
        <w:rPr>
          <w:sz w:val="28"/>
          <w:szCs w:val="28"/>
        </w:rPr>
        <w:t xml:space="preserve">старосте сельского населённого пункта </w:t>
      </w:r>
      <w:r>
        <w:rPr>
          <w:color w:val="000000"/>
          <w:sz w:val="28"/>
          <w:szCs w:val="28"/>
        </w:rPr>
        <w:t xml:space="preserve">в муниципальном образовании </w:t>
      </w:r>
      <w:proofErr w:type="spellStart"/>
      <w:r>
        <w:rPr>
          <w:color w:val="000000"/>
          <w:sz w:val="28"/>
          <w:szCs w:val="28"/>
        </w:rPr>
        <w:t>Клепиковский</w:t>
      </w:r>
      <w:proofErr w:type="spellEnd"/>
      <w:r>
        <w:rPr>
          <w:color w:val="000000"/>
          <w:sz w:val="28"/>
          <w:szCs w:val="28"/>
        </w:rPr>
        <w:t xml:space="preserve">  сельсовет </w:t>
      </w:r>
      <w:proofErr w:type="spellStart"/>
      <w:r>
        <w:rPr>
          <w:color w:val="000000"/>
          <w:sz w:val="28"/>
          <w:szCs w:val="28"/>
        </w:rPr>
        <w:t>Усть-Пристанского</w:t>
      </w:r>
      <w:proofErr w:type="spellEnd"/>
      <w:r>
        <w:rPr>
          <w:color w:val="000000"/>
          <w:sz w:val="28"/>
          <w:szCs w:val="28"/>
        </w:rPr>
        <w:t xml:space="preserve">  района Алтайского края (прилагается).</w:t>
      </w:r>
    </w:p>
    <w:p w:rsidR="006652BC" w:rsidRDefault="006652BC" w:rsidP="006652BC">
      <w:pPr>
        <w:widowControl w:val="0"/>
        <w:shd w:val="clear" w:color="auto" w:fill="FFFFFF"/>
        <w:tabs>
          <w:tab w:val="left" w:pos="57"/>
        </w:tabs>
        <w:suppressAutoHyphens/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Установить, что староста села исполняет свои полномочия </w:t>
      </w:r>
      <w:proofErr w:type="gramStart"/>
      <w:r>
        <w:rPr>
          <w:sz w:val="28"/>
          <w:szCs w:val="28"/>
        </w:rPr>
        <w:t>на исполняют</w:t>
      </w:r>
      <w:proofErr w:type="gramEnd"/>
      <w:r>
        <w:rPr>
          <w:sz w:val="28"/>
          <w:szCs w:val="28"/>
        </w:rPr>
        <w:t xml:space="preserve"> свои полномочия на неоплачиваемой основе.</w:t>
      </w:r>
    </w:p>
    <w:p w:rsidR="006652BC" w:rsidRDefault="006652BC" w:rsidP="006652BC">
      <w:pPr>
        <w:autoSpaceDE w:val="0"/>
        <w:autoSpaceDN w:val="0"/>
        <w:adjustRightInd w:val="0"/>
        <w:spacing w:before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 Главе администрации сельсовета разработать порядок оплаты труда старосты села порядок материального </w:t>
      </w:r>
      <w:r>
        <w:rPr>
          <w:sz w:val="28"/>
          <w:szCs w:val="28"/>
        </w:rPr>
        <w:t>с учётом требований части 2 статьи 3 закона Алтайского края «О старосте сельского населённого пункта Алтайского края».</w:t>
      </w:r>
    </w:p>
    <w:p w:rsidR="006652BC" w:rsidRDefault="006652BC" w:rsidP="006652BC">
      <w:pPr>
        <w:autoSpaceDE w:val="0"/>
        <w:autoSpaceDN w:val="0"/>
        <w:adjustRightInd w:val="0"/>
        <w:spacing w:before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 Обнародовать настоящее Решение в порядке, установленном статьёй Устава муниципального образования </w:t>
      </w:r>
      <w:proofErr w:type="spellStart"/>
      <w:r>
        <w:rPr>
          <w:sz w:val="28"/>
          <w:szCs w:val="28"/>
        </w:rPr>
        <w:t>Клепиковский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Усть-Пристанского</w:t>
      </w:r>
      <w:proofErr w:type="spellEnd"/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района Алтайского края</w:t>
      </w:r>
      <w:r>
        <w:rPr>
          <w:bCs/>
          <w:sz w:val="28"/>
          <w:szCs w:val="28"/>
        </w:rPr>
        <w:t>.</w:t>
      </w:r>
    </w:p>
    <w:p w:rsidR="006652BC" w:rsidRDefault="006652BC" w:rsidP="006652BC">
      <w:pPr>
        <w:pStyle w:val="21"/>
        <w:spacing w:before="120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6. Настоящее Решение вступает в силу со дня его официального обнародования.</w:t>
      </w:r>
    </w:p>
    <w:p w:rsidR="006652BC" w:rsidRDefault="006652BC" w:rsidP="006652BC">
      <w:pPr>
        <w:pStyle w:val="21"/>
        <w:widowControl w:val="0"/>
        <w:rPr>
          <w:color w:val="auto"/>
          <w:sz w:val="28"/>
          <w:szCs w:val="28"/>
        </w:rPr>
      </w:pPr>
    </w:p>
    <w:p w:rsidR="006652BC" w:rsidRDefault="006652BC" w:rsidP="006652BC">
      <w:pPr>
        <w:pStyle w:val="21"/>
        <w:widowControl w:val="0"/>
        <w:rPr>
          <w:sz w:val="28"/>
        </w:rPr>
      </w:pPr>
    </w:p>
    <w:p w:rsidR="006652BC" w:rsidRDefault="006652BC" w:rsidP="006652BC">
      <w:pPr>
        <w:pStyle w:val="21"/>
        <w:widowControl w:val="0"/>
        <w:ind w:firstLine="0"/>
        <w:rPr>
          <w:sz w:val="28"/>
        </w:rPr>
      </w:pPr>
      <w:r>
        <w:rPr>
          <w:sz w:val="28"/>
        </w:rPr>
        <w:t xml:space="preserve">И.о. главы сельсовета                                                      </w:t>
      </w:r>
      <w:proofErr w:type="spellStart"/>
      <w:r>
        <w:rPr>
          <w:sz w:val="28"/>
        </w:rPr>
        <w:t>С.С.Скурыдина</w:t>
      </w:r>
      <w:proofErr w:type="spellEnd"/>
    </w:p>
    <w:p w:rsidR="00BF013C" w:rsidRDefault="00BF013C"/>
    <w:sectPr w:rsidR="00BF013C" w:rsidSect="0066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652BC"/>
    <w:rsid w:val="000E495D"/>
    <w:rsid w:val="0058241C"/>
    <w:rsid w:val="005D3E8D"/>
    <w:rsid w:val="006652BC"/>
    <w:rsid w:val="00BF013C"/>
    <w:rsid w:val="00F8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2B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semiHidden/>
    <w:unhideWhenUsed/>
    <w:qFormat/>
    <w:rsid w:val="006652BC"/>
    <w:pPr>
      <w:keepNext/>
      <w:ind w:firstLine="720"/>
      <w:jc w:val="right"/>
      <w:outlineLvl w:val="5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652B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652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652BC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65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652B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6652BC"/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6652BC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2023-05-05T10:40:00Z</dcterms:created>
  <dcterms:modified xsi:type="dcterms:W3CDTF">2023-05-05T10:51:00Z</dcterms:modified>
</cp:coreProperties>
</file>